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97" w:rsidRDefault="00F0338E" w:rsidP="00DE2C71">
      <w:pPr>
        <w:overflowPunct/>
        <w:autoSpaceDE/>
        <w:autoSpaceDN/>
        <w:adjustRightInd/>
        <w:textAlignment w:val="auto"/>
        <w:rPr>
          <w:rFonts w:ascii="Arial" w:hAnsi="Arial" w:cs="Arial"/>
          <w:lang w:eastAsia="en-US"/>
        </w:rPr>
      </w:pPr>
      <w:r>
        <w:rPr>
          <w:rFonts w:ascii="Arial" w:hAnsi="Arial" w:cs="Arial"/>
          <w:lang w:eastAsia="en-US"/>
        </w:rPr>
        <w:t xml:space="preserve"> </w:t>
      </w:r>
      <w:bookmarkStart w:id="0" w:name="_GoBack"/>
      <w:bookmarkEnd w:id="0"/>
      <w:r w:rsidR="00DE2C71">
        <w:rPr>
          <w:rFonts w:ascii="Arial" w:hAnsi="Arial" w:cs="Arial"/>
          <w:lang w:eastAsia="en-US"/>
        </w:rPr>
        <w:t>………………………………………………………………….</w:t>
      </w:r>
    </w:p>
    <w:p w:rsidR="00DE2C71" w:rsidRDefault="00DE2C71" w:rsidP="00DE2C71">
      <w:pPr>
        <w:overflowPunct/>
        <w:autoSpaceDE/>
        <w:autoSpaceDN/>
        <w:adjustRightInd/>
        <w:textAlignment w:val="auto"/>
        <w:rPr>
          <w:rFonts w:ascii="Arial" w:hAnsi="Arial" w:cs="Arial"/>
          <w:lang w:eastAsia="en-US"/>
        </w:rPr>
      </w:pPr>
      <w:r>
        <w:rPr>
          <w:rFonts w:ascii="Arial" w:hAnsi="Arial" w:cs="Arial"/>
          <w:lang w:eastAsia="en-US"/>
        </w:rPr>
        <w:t>Vorname, Name</w:t>
      </w:r>
    </w:p>
    <w:p w:rsidR="00DE2C71" w:rsidRDefault="00DE2C71" w:rsidP="00DE2C71">
      <w:pPr>
        <w:overflowPunct/>
        <w:autoSpaceDE/>
        <w:autoSpaceDN/>
        <w:adjustRightInd/>
        <w:textAlignment w:val="auto"/>
        <w:rPr>
          <w:rFonts w:ascii="Arial" w:hAnsi="Arial" w:cs="Arial"/>
          <w:lang w:eastAsia="en-US"/>
        </w:rPr>
      </w:pPr>
    </w:p>
    <w:p w:rsidR="00DE2C71" w:rsidRDefault="00DE2C71" w:rsidP="00DE2C71">
      <w:pPr>
        <w:overflowPunct/>
        <w:autoSpaceDE/>
        <w:autoSpaceDN/>
        <w:adjustRightInd/>
        <w:textAlignment w:val="auto"/>
        <w:rPr>
          <w:rFonts w:ascii="Arial" w:hAnsi="Arial" w:cs="Arial"/>
          <w:lang w:eastAsia="en-US"/>
        </w:rPr>
      </w:pPr>
      <w:r>
        <w:rPr>
          <w:rFonts w:ascii="Arial" w:hAnsi="Arial" w:cs="Arial"/>
          <w:lang w:eastAsia="en-US"/>
        </w:rPr>
        <w:t>……………………………………………………………………..</w:t>
      </w:r>
    </w:p>
    <w:p w:rsidR="008A4797" w:rsidRDefault="00DE2C71" w:rsidP="00DE2C71">
      <w:pPr>
        <w:overflowPunct/>
        <w:autoSpaceDE/>
        <w:autoSpaceDN/>
        <w:adjustRightInd/>
        <w:textAlignment w:val="auto"/>
        <w:rPr>
          <w:rFonts w:ascii="Arial" w:hAnsi="Arial" w:cs="Arial"/>
          <w:lang w:eastAsia="en-US"/>
        </w:rPr>
      </w:pPr>
      <w:r>
        <w:rPr>
          <w:rFonts w:ascii="Arial" w:hAnsi="Arial" w:cs="Arial"/>
          <w:lang w:eastAsia="en-US"/>
        </w:rPr>
        <w:t>Straße, Haus-Nr.</w:t>
      </w:r>
    </w:p>
    <w:p w:rsidR="00DE2C71" w:rsidRDefault="00DE2C71" w:rsidP="00DE2C71">
      <w:pPr>
        <w:overflowPunct/>
        <w:autoSpaceDE/>
        <w:autoSpaceDN/>
        <w:adjustRightInd/>
        <w:textAlignment w:val="auto"/>
        <w:rPr>
          <w:rFonts w:ascii="Arial" w:hAnsi="Arial" w:cs="Arial"/>
          <w:lang w:eastAsia="en-US"/>
        </w:rPr>
      </w:pPr>
    </w:p>
    <w:p w:rsidR="008A4797" w:rsidRPr="003E2402" w:rsidRDefault="00DE2C71" w:rsidP="00DE2C71">
      <w:pPr>
        <w:overflowPunct/>
        <w:autoSpaceDE/>
        <w:autoSpaceDN/>
        <w:adjustRightInd/>
        <w:textAlignment w:val="auto"/>
        <w:rPr>
          <w:rFonts w:ascii="Arial" w:hAnsi="Arial" w:cs="Arial"/>
          <w:lang w:eastAsia="en-US"/>
        </w:rPr>
      </w:pPr>
      <w:r>
        <w:rPr>
          <w:rFonts w:ascii="Arial" w:hAnsi="Arial" w:cs="Arial"/>
          <w:lang w:eastAsia="en-US"/>
        </w:rPr>
        <w:t>……………………………………………………………………..</w:t>
      </w:r>
    </w:p>
    <w:p w:rsidR="008A4797" w:rsidRPr="00706E7D" w:rsidRDefault="00DE2C71" w:rsidP="00DE2C71">
      <w:pPr>
        <w:overflowPunct/>
        <w:autoSpaceDE/>
        <w:autoSpaceDN/>
        <w:adjustRightInd/>
        <w:textAlignment w:val="auto"/>
        <w:rPr>
          <w:rFonts w:ascii="Arial" w:hAnsi="Arial" w:cs="Arial"/>
          <w:lang w:eastAsia="en-US"/>
        </w:rPr>
      </w:pPr>
      <w:r>
        <w:rPr>
          <w:rFonts w:ascii="Arial" w:hAnsi="Arial" w:cs="Arial"/>
          <w:lang w:eastAsia="en-US"/>
        </w:rPr>
        <w:t>Postleitzahl, Wohnort</w:t>
      </w:r>
    </w:p>
    <w:p w:rsidR="008A4797" w:rsidRDefault="008A4797" w:rsidP="008A4797">
      <w:pPr>
        <w:overflowPunct/>
        <w:autoSpaceDE/>
        <w:autoSpaceDN/>
        <w:adjustRightInd/>
        <w:textAlignment w:val="auto"/>
        <w:rPr>
          <w:rFonts w:ascii="Arial" w:hAnsi="Arial" w:cs="Arial"/>
          <w:lang w:eastAsia="en-US"/>
        </w:rPr>
      </w:pPr>
    </w:p>
    <w:p w:rsidR="00DE2C71" w:rsidRPr="00706E7D" w:rsidRDefault="00DE2C71" w:rsidP="008A4797">
      <w:pPr>
        <w:overflowPunct/>
        <w:autoSpaceDE/>
        <w:autoSpaceDN/>
        <w:adjustRightInd/>
        <w:textAlignment w:val="auto"/>
        <w:rPr>
          <w:rFonts w:ascii="Arial" w:hAnsi="Arial" w:cs="Arial"/>
          <w:lang w:eastAsia="en-US"/>
        </w:rPr>
      </w:pPr>
    </w:p>
    <w:p w:rsidR="008A4797" w:rsidRPr="00706E7D" w:rsidRDefault="008A4797" w:rsidP="008A4797">
      <w:pPr>
        <w:overflowPunct/>
        <w:autoSpaceDE/>
        <w:autoSpaceDN/>
        <w:adjustRightInd/>
        <w:spacing w:line="276" w:lineRule="auto"/>
        <w:jc w:val="both"/>
        <w:textAlignment w:val="auto"/>
        <w:rPr>
          <w:rFonts w:ascii="Arial" w:hAnsi="Arial"/>
          <w:sz w:val="22"/>
          <w:lang w:eastAsia="en-US"/>
        </w:rPr>
      </w:pPr>
      <w:r w:rsidRPr="00706E7D">
        <w:rPr>
          <w:rFonts w:ascii="Arial" w:hAnsi="Arial"/>
          <w:sz w:val="22"/>
          <w:lang w:eastAsia="en-US"/>
        </w:rPr>
        <w:t xml:space="preserve">Einwilligungserklärung gemäß </w:t>
      </w:r>
      <w:r w:rsidRPr="00706E7D">
        <w:rPr>
          <w:rFonts w:ascii="Arial" w:hAnsi="Arial"/>
          <w:sz w:val="22"/>
          <w:u w:val="single"/>
          <w:lang w:eastAsia="en-US"/>
        </w:rPr>
        <w:t>Art. 6 Abs. 1 a), Art. 7 DSGVO</w:t>
      </w:r>
    </w:p>
    <w:p w:rsidR="008A4797" w:rsidRPr="00706E7D" w:rsidRDefault="008A4797" w:rsidP="008A4797">
      <w:pPr>
        <w:overflowPunct/>
        <w:autoSpaceDE/>
        <w:autoSpaceDN/>
        <w:adjustRightInd/>
        <w:spacing w:line="276" w:lineRule="auto"/>
        <w:jc w:val="both"/>
        <w:textAlignment w:val="auto"/>
        <w:rPr>
          <w:rFonts w:ascii="Arial" w:hAnsi="Arial"/>
          <w:sz w:val="22"/>
          <w:lang w:eastAsia="en-US"/>
        </w:rPr>
      </w:pPr>
      <w:r w:rsidRPr="00706E7D">
        <w:rPr>
          <w:rFonts w:ascii="Arial" w:hAnsi="Arial"/>
          <w:sz w:val="22"/>
          <w:lang w:eastAsia="en-US"/>
        </w:rPr>
        <w:t>mit Schweigepflichtentbindungserklärung</w:t>
      </w:r>
    </w:p>
    <w:p w:rsidR="008A4797" w:rsidRPr="00706E7D" w:rsidRDefault="008A4797" w:rsidP="008A4797">
      <w:pPr>
        <w:overflowPunct/>
        <w:autoSpaceDE/>
        <w:autoSpaceDN/>
        <w:adjustRightInd/>
        <w:textAlignment w:val="auto"/>
        <w:rPr>
          <w:rFonts w:ascii="Arial" w:hAnsi="Arial"/>
          <w:lang w:eastAsia="en-US"/>
        </w:rPr>
      </w:pPr>
    </w:p>
    <w:p w:rsidR="008A4797" w:rsidRPr="00706E7D" w:rsidRDefault="008A4797" w:rsidP="008A4797">
      <w:pPr>
        <w:overflowPunct/>
        <w:autoSpaceDE/>
        <w:autoSpaceDN/>
        <w:adjustRightInd/>
        <w:textAlignment w:val="auto"/>
        <w:rPr>
          <w:rFonts w:ascii="Arial" w:hAnsi="Arial"/>
          <w:lang w:eastAsia="en-US"/>
        </w:rPr>
      </w:pPr>
    </w:p>
    <w:p w:rsidR="008A4797" w:rsidRPr="00706E7D" w:rsidRDefault="008A4797" w:rsidP="008A4797">
      <w:pPr>
        <w:overflowPunct/>
        <w:autoSpaceDE/>
        <w:autoSpaceDN/>
        <w:adjustRightInd/>
        <w:spacing w:line="276" w:lineRule="auto"/>
        <w:jc w:val="both"/>
        <w:textAlignment w:val="auto"/>
        <w:rPr>
          <w:rFonts w:ascii="Arial" w:hAnsi="Arial"/>
          <w:lang w:eastAsia="en-US"/>
        </w:rPr>
      </w:pPr>
      <w:r w:rsidRPr="00706E7D">
        <w:rPr>
          <w:rFonts w:ascii="Arial" w:hAnsi="Arial"/>
          <w:lang w:eastAsia="en-US"/>
        </w:rPr>
        <w:t>Ich</w:t>
      </w:r>
      <w:proofErr w:type="gramStart"/>
      <w:r w:rsidRPr="00706E7D">
        <w:rPr>
          <w:rFonts w:ascii="Arial" w:hAnsi="Arial"/>
          <w:lang w:eastAsia="en-US"/>
        </w:rPr>
        <w:t xml:space="preserve">, </w:t>
      </w:r>
      <w:r w:rsidR="00DE2C71">
        <w:rPr>
          <w:rFonts w:ascii="Arial" w:hAnsi="Arial"/>
          <w:lang w:eastAsia="en-US"/>
        </w:rPr>
        <w:t xml:space="preserve">                                                                                           </w:t>
      </w:r>
      <w:r w:rsidRPr="00EC6BAD">
        <w:rPr>
          <w:rFonts w:ascii="Arial" w:hAnsi="Arial"/>
          <w:lang w:eastAsia="en-US"/>
        </w:rPr>
        <w:t>,</w:t>
      </w:r>
      <w:proofErr w:type="gramEnd"/>
      <w:r w:rsidRPr="00EC6BAD">
        <w:rPr>
          <w:rFonts w:ascii="Arial" w:hAnsi="Arial"/>
          <w:lang w:eastAsia="en-US"/>
        </w:rPr>
        <w:t xml:space="preserve"> geboren am </w:t>
      </w:r>
      <w:r w:rsidR="00DE2C71">
        <w:rPr>
          <w:rFonts w:ascii="Arial" w:hAnsi="Arial"/>
          <w:lang w:eastAsia="en-US"/>
        </w:rPr>
        <w:t xml:space="preserve">                                </w:t>
      </w:r>
      <w:r w:rsidRPr="00EC6BAD">
        <w:rPr>
          <w:rFonts w:ascii="Arial" w:hAnsi="Arial"/>
          <w:lang w:eastAsia="en-US"/>
        </w:rPr>
        <w:fldChar w:fldCharType="begin"/>
      </w:r>
      <w:r w:rsidRPr="00EC6BAD">
        <w:rPr>
          <w:rFonts w:ascii="Arial" w:hAnsi="Arial"/>
          <w:lang w:eastAsia="en-US"/>
        </w:rPr>
        <w:instrText xml:space="preserve"> MERGEFIELD "Haushalt_GebDat" </w:instrText>
      </w:r>
      <w:r w:rsidRPr="00EC6BAD">
        <w:rPr>
          <w:rFonts w:ascii="Arial" w:hAnsi="Arial"/>
          <w:lang w:eastAsia="en-US"/>
        </w:rPr>
        <w:fldChar w:fldCharType="end"/>
      </w:r>
      <w:r w:rsidRPr="00706E7D">
        <w:rPr>
          <w:rFonts w:ascii="Arial" w:hAnsi="Arial"/>
          <w:lang w:eastAsia="en-US"/>
        </w:rPr>
        <w:t xml:space="preserve"> bin über die in der Beratungsstelle Steinburg Sozial</w:t>
      </w:r>
      <w:r>
        <w:rPr>
          <w:rFonts w:ascii="Arial" w:hAnsi="Arial"/>
          <w:lang w:eastAsia="en-US"/>
        </w:rPr>
        <w:t xml:space="preserve"> GmbH</w:t>
      </w:r>
      <w:r w:rsidRPr="00706E7D">
        <w:rPr>
          <w:rFonts w:ascii="Arial" w:hAnsi="Arial"/>
          <w:lang w:eastAsia="en-US"/>
        </w:rPr>
        <w:t>, Timm-Kröger-Str</w:t>
      </w:r>
      <w:r>
        <w:rPr>
          <w:rFonts w:ascii="Arial" w:hAnsi="Arial"/>
          <w:lang w:eastAsia="en-US"/>
        </w:rPr>
        <w:t>aße</w:t>
      </w:r>
      <w:r w:rsidRPr="00706E7D">
        <w:rPr>
          <w:rFonts w:ascii="Arial" w:hAnsi="Arial"/>
          <w:lang w:eastAsia="en-US"/>
        </w:rPr>
        <w:t xml:space="preserve"> 2 in 25524 Itzehoe verwendeten Dokumentationssysteme informiert und über die Schweigepflicht der Mitarbeiter*innen aufgeklärt worden.</w:t>
      </w:r>
    </w:p>
    <w:p w:rsidR="008A4797" w:rsidRPr="00706E7D" w:rsidRDefault="008A4797" w:rsidP="008A4797">
      <w:pPr>
        <w:overflowPunct/>
        <w:autoSpaceDE/>
        <w:autoSpaceDN/>
        <w:adjustRightInd/>
        <w:spacing w:line="276" w:lineRule="auto"/>
        <w:jc w:val="both"/>
        <w:textAlignment w:val="auto"/>
        <w:rPr>
          <w:rFonts w:ascii="Arial" w:hAnsi="Arial"/>
          <w:lang w:eastAsia="en-US"/>
        </w:rPr>
      </w:pPr>
    </w:p>
    <w:p w:rsidR="008A4797" w:rsidRPr="00706E7D" w:rsidRDefault="008A4797" w:rsidP="008A4797">
      <w:pPr>
        <w:overflowPunct/>
        <w:autoSpaceDE/>
        <w:autoSpaceDN/>
        <w:adjustRightInd/>
        <w:spacing w:line="276" w:lineRule="auto"/>
        <w:jc w:val="both"/>
        <w:textAlignment w:val="auto"/>
        <w:rPr>
          <w:rFonts w:ascii="Arial" w:hAnsi="Arial"/>
          <w:lang w:eastAsia="en-US"/>
        </w:rPr>
      </w:pPr>
      <w:r w:rsidRPr="00706E7D">
        <w:rPr>
          <w:rFonts w:ascii="Arial" w:hAnsi="Arial"/>
          <w:lang w:eastAsia="en-US"/>
        </w:rPr>
        <w:t>Zu der schriftlichen und elektronischen Erhebung meiner personenbezogenen Daten, insbesondere meiner persönlichen und wirtschaftlichen Verhältnisse, deren Speicherung, Nutzung und Verarbeitung innerhalb der Beratungsstelle gebe ich meine Einwilligung, soweit dies zum Zwecke der von mir gewünschten Schuldner- und Insolvenzberatung sowie der Dokumentation in einer Beratungsakte erforderlich ist.</w:t>
      </w:r>
    </w:p>
    <w:p w:rsidR="008A4797" w:rsidRPr="00706E7D" w:rsidRDefault="008A4797" w:rsidP="008A4797">
      <w:pPr>
        <w:overflowPunct/>
        <w:autoSpaceDE/>
        <w:autoSpaceDN/>
        <w:adjustRightInd/>
        <w:spacing w:line="276" w:lineRule="auto"/>
        <w:jc w:val="both"/>
        <w:textAlignment w:val="auto"/>
        <w:rPr>
          <w:rFonts w:ascii="Arial" w:hAnsi="Arial"/>
          <w:lang w:eastAsia="en-US"/>
        </w:rPr>
      </w:pPr>
    </w:p>
    <w:p w:rsidR="008A4797" w:rsidRPr="00706E7D" w:rsidRDefault="008A4797" w:rsidP="008A4797">
      <w:pPr>
        <w:overflowPunct/>
        <w:autoSpaceDE/>
        <w:autoSpaceDN/>
        <w:adjustRightInd/>
        <w:spacing w:line="276" w:lineRule="auto"/>
        <w:textAlignment w:val="auto"/>
        <w:rPr>
          <w:rFonts w:ascii="Arial" w:hAnsi="Arial"/>
          <w:lang w:eastAsia="en-US"/>
        </w:rPr>
      </w:pPr>
      <w:r w:rsidRPr="00706E7D">
        <w:rPr>
          <w:rFonts w:ascii="Arial" w:hAnsi="Arial"/>
          <w:lang w:eastAsia="en-US"/>
        </w:rPr>
        <w:t>Die Beratungsstelle löscht meine Daten, sobald sie für Beratungs- und Dokumentationszwecke nicht mehr erforderlich sind. Mir ist bekannt, dass ich das Recht habe, Auskunft über die gespeicherten personen</w:t>
      </w:r>
      <w:r>
        <w:rPr>
          <w:rFonts w:ascii="Arial" w:hAnsi="Arial"/>
          <w:lang w:eastAsia="en-US"/>
        </w:rPr>
        <w:t>-</w:t>
      </w:r>
      <w:r w:rsidRPr="00706E7D">
        <w:rPr>
          <w:rFonts w:ascii="Arial" w:hAnsi="Arial"/>
          <w:lang w:eastAsia="en-US"/>
        </w:rPr>
        <w:t xml:space="preserve">bezogenen Daten zu erhalten, einer Speicherung zu widersprechen und die Löschung zu verlangen. </w:t>
      </w:r>
    </w:p>
    <w:p w:rsidR="008A4797" w:rsidRPr="00706E7D" w:rsidRDefault="008A4797" w:rsidP="008A4797">
      <w:pPr>
        <w:overflowPunct/>
        <w:autoSpaceDE/>
        <w:autoSpaceDN/>
        <w:adjustRightInd/>
        <w:spacing w:line="276" w:lineRule="auto"/>
        <w:jc w:val="both"/>
        <w:textAlignment w:val="auto"/>
        <w:rPr>
          <w:rFonts w:ascii="Arial" w:hAnsi="Arial"/>
          <w:lang w:eastAsia="en-US"/>
        </w:rPr>
      </w:pPr>
    </w:p>
    <w:p w:rsidR="008A4797" w:rsidRPr="00706E7D" w:rsidRDefault="008A4797" w:rsidP="008A4797">
      <w:pPr>
        <w:overflowPunct/>
        <w:autoSpaceDE/>
        <w:autoSpaceDN/>
        <w:adjustRightInd/>
        <w:spacing w:line="276" w:lineRule="auto"/>
        <w:jc w:val="both"/>
        <w:textAlignment w:val="auto"/>
        <w:rPr>
          <w:rFonts w:ascii="Arial" w:hAnsi="Arial"/>
          <w:lang w:eastAsia="en-US"/>
        </w:rPr>
      </w:pPr>
      <w:r w:rsidRPr="00706E7D">
        <w:rPr>
          <w:rFonts w:ascii="Arial" w:hAnsi="Arial"/>
          <w:lang w:eastAsia="en-US"/>
        </w:rPr>
        <w:t xml:space="preserve">Ich bin darüber informiert worden, dass im Rahmen der von mir gewünschten Schuldner- und Insolvenzberatung mit Gläubiger*innen schriftlich und / oder telefonisch Kontakt aufgenommen werden muss. Des Weiteren kann es in diesem Rahmen notwendig sein, mit weiteren Beteiligten (z.B. Gerichten, Insolvenzverwaltern, Sozialleistungsträgern, Kreditinstituten) Kontakt aufzunehmen. </w:t>
      </w:r>
    </w:p>
    <w:p w:rsidR="008A4797" w:rsidRPr="00706E7D" w:rsidRDefault="008A4797" w:rsidP="008A4797">
      <w:pPr>
        <w:overflowPunct/>
        <w:autoSpaceDE/>
        <w:autoSpaceDN/>
        <w:adjustRightInd/>
        <w:spacing w:line="276" w:lineRule="auto"/>
        <w:jc w:val="both"/>
        <w:textAlignment w:val="auto"/>
        <w:rPr>
          <w:rFonts w:ascii="Arial" w:hAnsi="Arial"/>
          <w:lang w:eastAsia="en-US"/>
        </w:rPr>
      </w:pPr>
    </w:p>
    <w:p w:rsidR="008A4797" w:rsidRPr="00706E7D" w:rsidRDefault="008A4797" w:rsidP="008A4797">
      <w:pPr>
        <w:overflowPunct/>
        <w:autoSpaceDE/>
        <w:autoSpaceDN/>
        <w:adjustRightInd/>
        <w:spacing w:line="276" w:lineRule="auto"/>
        <w:jc w:val="both"/>
        <w:textAlignment w:val="auto"/>
        <w:rPr>
          <w:rFonts w:ascii="Arial" w:hAnsi="Arial"/>
          <w:lang w:eastAsia="en-US"/>
        </w:rPr>
      </w:pPr>
      <w:r w:rsidRPr="00706E7D">
        <w:rPr>
          <w:rFonts w:ascii="Arial" w:hAnsi="Arial"/>
          <w:lang w:eastAsia="en-US"/>
        </w:rPr>
        <w:t>Ich wurde weiter darüber informiert, dass meine Beratungsakte eine Liste der von mir benannten Gläubiger*innen enthält. Wenn und soweit weitere Gläubiger*innen während der Beratung hinzukommen, wird diese Liste ergänzt. Eine Kontaktaufnahme mit weiteren Beteiligten wird mit mir abgestimmt, die jeweiligen Beteiligten werden in der Akte vermerkt.</w:t>
      </w:r>
    </w:p>
    <w:p w:rsidR="008A4797" w:rsidRPr="00706E7D" w:rsidRDefault="008A4797" w:rsidP="008A4797">
      <w:pPr>
        <w:overflowPunct/>
        <w:autoSpaceDE/>
        <w:autoSpaceDN/>
        <w:adjustRightInd/>
        <w:spacing w:line="276" w:lineRule="auto"/>
        <w:jc w:val="both"/>
        <w:textAlignment w:val="auto"/>
        <w:rPr>
          <w:rFonts w:ascii="Arial" w:hAnsi="Arial"/>
          <w:b/>
          <w:lang w:eastAsia="en-US"/>
        </w:rPr>
      </w:pPr>
    </w:p>
    <w:p w:rsidR="008A4797" w:rsidRPr="00706E7D" w:rsidRDefault="008A4797" w:rsidP="008A4797">
      <w:pPr>
        <w:overflowPunct/>
        <w:autoSpaceDE/>
        <w:autoSpaceDN/>
        <w:adjustRightInd/>
        <w:spacing w:line="276" w:lineRule="auto"/>
        <w:jc w:val="both"/>
        <w:textAlignment w:val="auto"/>
        <w:rPr>
          <w:rFonts w:ascii="Arial" w:hAnsi="Arial"/>
          <w:b/>
          <w:lang w:eastAsia="en-US"/>
        </w:rPr>
      </w:pPr>
      <w:r w:rsidRPr="00706E7D">
        <w:rPr>
          <w:rFonts w:ascii="Arial" w:hAnsi="Arial"/>
          <w:b/>
          <w:lang w:eastAsia="en-US"/>
        </w:rPr>
        <w:t>Die Gläubigerliste und die Akte sind für mich jederzeit nach Absprache in der Beratungsstelle einsehbar.</w:t>
      </w:r>
    </w:p>
    <w:p w:rsidR="008A4797" w:rsidRDefault="008A4797" w:rsidP="008A4797">
      <w:pPr>
        <w:overflowPunct/>
        <w:autoSpaceDE/>
        <w:autoSpaceDN/>
        <w:adjustRightInd/>
        <w:spacing w:line="276" w:lineRule="auto"/>
        <w:jc w:val="both"/>
        <w:textAlignment w:val="auto"/>
        <w:rPr>
          <w:rFonts w:ascii="Arial" w:hAnsi="Arial"/>
          <w:lang w:eastAsia="en-US"/>
        </w:rPr>
      </w:pPr>
    </w:p>
    <w:p w:rsidR="008A4797" w:rsidRDefault="008A4797" w:rsidP="008A4797">
      <w:pPr>
        <w:overflowPunct/>
        <w:autoSpaceDE/>
        <w:autoSpaceDN/>
        <w:adjustRightInd/>
        <w:spacing w:line="276" w:lineRule="auto"/>
        <w:jc w:val="both"/>
        <w:textAlignment w:val="auto"/>
        <w:rPr>
          <w:rFonts w:ascii="Arial" w:hAnsi="Arial"/>
          <w:lang w:eastAsia="en-US"/>
        </w:rPr>
      </w:pPr>
      <w:r w:rsidRPr="00706E7D">
        <w:rPr>
          <w:rFonts w:ascii="Arial" w:hAnsi="Arial"/>
          <w:lang w:eastAsia="en-US"/>
        </w:rPr>
        <w:t>Ich willige ein, dass die nachstehenden Mitarbeiter*innen der</w:t>
      </w:r>
      <w:r w:rsidRPr="00706E7D">
        <w:rPr>
          <w:rFonts w:ascii="Arial" w:hAnsi="Arial"/>
          <w:color w:val="FF0000"/>
          <w:lang w:eastAsia="en-US"/>
        </w:rPr>
        <w:t xml:space="preserve"> </w:t>
      </w:r>
      <w:r w:rsidRPr="00EC6BAD">
        <w:rPr>
          <w:rFonts w:ascii="Arial" w:hAnsi="Arial"/>
          <w:lang w:eastAsia="en-US"/>
        </w:rPr>
        <w:t>Beratungsstelle Steinburg Sozial</w:t>
      </w:r>
      <w:r>
        <w:rPr>
          <w:rFonts w:ascii="Arial" w:hAnsi="Arial"/>
          <w:lang w:eastAsia="en-US"/>
        </w:rPr>
        <w:t xml:space="preserve"> GmbH, Timm-Kröger-Straße</w:t>
      </w:r>
      <w:r w:rsidRPr="00EC6BAD">
        <w:rPr>
          <w:rFonts w:ascii="Arial" w:hAnsi="Arial"/>
          <w:lang w:eastAsia="en-US"/>
        </w:rPr>
        <w:t xml:space="preserve"> 2 in 25524 Itzehoe</w:t>
      </w:r>
    </w:p>
    <w:p w:rsidR="008A4797" w:rsidRPr="00EC6BAD" w:rsidRDefault="008A4797" w:rsidP="008A4797">
      <w:pPr>
        <w:overflowPunct/>
        <w:autoSpaceDE/>
        <w:autoSpaceDN/>
        <w:adjustRightInd/>
        <w:spacing w:line="276" w:lineRule="auto"/>
        <w:jc w:val="both"/>
        <w:textAlignment w:val="auto"/>
        <w:rPr>
          <w:rFonts w:ascii="Arial" w:hAnsi="Arial"/>
          <w:lang w:eastAsia="en-US"/>
        </w:rPr>
      </w:pPr>
    </w:p>
    <w:p w:rsidR="008A4797" w:rsidRPr="00706E7D" w:rsidRDefault="008A4797" w:rsidP="008A4797">
      <w:pPr>
        <w:numPr>
          <w:ilvl w:val="0"/>
          <w:numId w:val="1"/>
        </w:numPr>
        <w:overflowPunct/>
        <w:autoSpaceDE/>
        <w:autoSpaceDN/>
        <w:adjustRightInd/>
        <w:spacing w:line="276" w:lineRule="auto"/>
        <w:contextualSpacing/>
        <w:textAlignment w:val="auto"/>
        <w:rPr>
          <w:rFonts w:ascii="Arial" w:hAnsi="Arial"/>
          <w:lang w:eastAsia="en-US"/>
        </w:rPr>
      </w:pPr>
      <w:r w:rsidRPr="00706E7D">
        <w:rPr>
          <w:rFonts w:ascii="Arial" w:hAnsi="Arial"/>
          <w:lang w:eastAsia="en-US"/>
        </w:rPr>
        <w:t>Petra Egge</w:t>
      </w:r>
    </w:p>
    <w:p w:rsidR="008A4797" w:rsidRPr="00706E7D" w:rsidRDefault="008A4797" w:rsidP="008A4797">
      <w:pPr>
        <w:numPr>
          <w:ilvl w:val="0"/>
          <w:numId w:val="1"/>
        </w:numPr>
        <w:overflowPunct/>
        <w:autoSpaceDE/>
        <w:autoSpaceDN/>
        <w:adjustRightInd/>
        <w:spacing w:line="276" w:lineRule="auto"/>
        <w:contextualSpacing/>
        <w:textAlignment w:val="auto"/>
        <w:rPr>
          <w:rFonts w:ascii="Arial" w:hAnsi="Arial"/>
          <w:lang w:eastAsia="en-US"/>
        </w:rPr>
      </w:pPr>
      <w:r w:rsidRPr="00706E7D">
        <w:rPr>
          <w:rFonts w:ascii="Arial" w:hAnsi="Arial"/>
          <w:lang w:eastAsia="en-US"/>
        </w:rPr>
        <w:t>Christoph Feige</w:t>
      </w:r>
    </w:p>
    <w:p w:rsidR="008A4797" w:rsidRPr="00706E7D" w:rsidRDefault="008A4797" w:rsidP="008A4797">
      <w:pPr>
        <w:numPr>
          <w:ilvl w:val="0"/>
          <w:numId w:val="1"/>
        </w:numPr>
        <w:overflowPunct/>
        <w:autoSpaceDE/>
        <w:autoSpaceDN/>
        <w:adjustRightInd/>
        <w:spacing w:line="276" w:lineRule="auto"/>
        <w:contextualSpacing/>
        <w:textAlignment w:val="auto"/>
        <w:rPr>
          <w:rFonts w:ascii="Arial" w:hAnsi="Arial"/>
          <w:lang w:eastAsia="en-US"/>
        </w:rPr>
      </w:pPr>
      <w:r>
        <w:rPr>
          <w:rFonts w:ascii="Arial" w:hAnsi="Arial"/>
          <w:lang w:eastAsia="en-US"/>
        </w:rPr>
        <w:t>Julia Held</w:t>
      </w:r>
    </w:p>
    <w:p w:rsidR="008A4797" w:rsidRPr="00706E7D" w:rsidRDefault="008A4797" w:rsidP="008A4797">
      <w:pPr>
        <w:numPr>
          <w:ilvl w:val="0"/>
          <w:numId w:val="1"/>
        </w:numPr>
        <w:overflowPunct/>
        <w:autoSpaceDE/>
        <w:autoSpaceDN/>
        <w:adjustRightInd/>
        <w:spacing w:line="276" w:lineRule="auto"/>
        <w:contextualSpacing/>
        <w:textAlignment w:val="auto"/>
        <w:rPr>
          <w:rFonts w:ascii="Arial" w:hAnsi="Arial"/>
          <w:lang w:eastAsia="en-US"/>
        </w:rPr>
      </w:pPr>
      <w:r w:rsidRPr="00706E7D">
        <w:rPr>
          <w:rFonts w:ascii="Arial" w:hAnsi="Arial"/>
          <w:lang w:eastAsia="en-US"/>
        </w:rPr>
        <w:t>Sonja Mohr</w:t>
      </w:r>
    </w:p>
    <w:p w:rsidR="008A4797" w:rsidRPr="00706E7D" w:rsidRDefault="008A4797" w:rsidP="008A4797">
      <w:pPr>
        <w:numPr>
          <w:ilvl w:val="0"/>
          <w:numId w:val="1"/>
        </w:numPr>
        <w:overflowPunct/>
        <w:autoSpaceDE/>
        <w:autoSpaceDN/>
        <w:adjustRightInd/>
        <w:spacing w:line="276" w:lineRule="auto"/>
        <w:contextualSpacing/>
        <w:textAlignment w:val="auto"/>
        <w:rPr>
          <w:rFonts w:ascii="Arial" w:hAnsi="Arial"/>
          <w:lang w:eastAsia="en-US"/>
        </w:rPr>
      </w:pPr>
      <w:r w:rsidRPr="00706E7D">
        <w:rPr>
          <w:rFonts w:ascii="Arial" w:hAnsi="Arial"/>
          <w:lang w:eastAsia="en-US"/>
        </w:rPr>
        <w:t>Petra Rönnfeldt</w:t>
      </w:r>
    </w:p>
    <w:p w:rsidR="008A4797" w:rsidRPr="00706E7D" w:rsidRDefault="008A4797" w:rsidP="008A4797">
      <w:pPr>
        <w:numPr>
          <w:ilvl w:val="0"/>
          <w:numId w:val="1"/>
        </w:numPr>
        <w:overflowPunct/>
        <w:autoSpaceDE/>
        <w:autoSpaceDN/>
        <w:adjustRightInd/>
        <w:spacing w:line="276" w:lineRule="auto"/>
        <w:contextualSpacing/>
        <w:textAlignment w:val="auto"/>
        <w:rPr>
          <w:rFonts w:ascii="Arial" w:hAnsi="Arial"/>
          <w:lang w:eastAsia="en-US"/>
        </w:rPr>
      </w:pPr>
      <w:r w:rsidRPr="00706E7D">
        <w:rPr>
          <w:rFonts w:ascii="Arial" w:hAnsi="Arial"/>
          <w:lang w:eastAsia="en-US"/>
        </w:rPr>
        <w:t>Ann-Christin Weinack</w:t>
      </w:r>
    </w:p>
    <w:p w:rsidR="008A4797" w:rsidRPr="00706E7D" w:rsidRDefault="008A4797" w:rsidP="008A4797">
      <w:pPr>
        <w:numPr>
          <w:ilvl w:val="0"/>
          <w:numId w:val="1"/>
        </w:numPr>
        <w:overflowPunct/>
        <w:autoSpaceDE/>
        <w:autoSpaceDN/>
        <w:adjustRightInd/>
        <w:spacing w:line="276" w:lineRule="auto"/>
        <w:contextualSpacing/>
        <w:textAlignment w:val="auto"/>
        <w:rPr>
          <w:rFonts w:ascii="Arial" w:hAnsi="Arial"/>
          <w:lang w:eastAsia="en-US"/>
        </w:rPr>
      </w:pPr>
      <w:r w:rsidRPr="00706E7D">
        <w:rPr>
          <w:rFonts w:ascii="Arial" w:hAnsi="Arial"/>
          <w:lang w:eastAsia="en-US"/>
        </w:rPr>
        <w:t>Christiane Zanelli</w:t>
      </w:r>
    </w:p>
    <w:p w:rsidR="008A4797" w:rsidRPr="00706E7D" w:rsidRDefault="008A4797" w:rsidP="008A4797">
      <w:pPr>
        <w:overflowPunct/>
        <w:autoSpaceDE/>
        <w:autoSpaceDN/>
        <w:adjustRightInd/>
        <w:spacing w:line="276" w:lineRule="auto"/>
        <w:ind w:left="360"/>
        <w:textAlignment w:val="auto"/>
        <w:rPr>
          <w:rFonts w:ascii="Arial" w:hAnsi="Arial"/>
          <w:lang w:eastAsia="en-US"/>
        </w:rPr>
      </w:pPr>
    </w:p>
    <w:p w:rsidR="008A4797" w:rsidRPr="00706E7D" w:rsidRDefault="008A4797" w:rsidP="008A4797">
      <w:pPr>
        <w:overflowPunct/>
        <w:autoSpaceDE/>
        <w:autoSpaceDN/>
        <w:adjustRightInd/>
        <w:spacing w:line="276" w:lineRule="auto"/>
        <w:jc w:val="both"/>
        <w:textAlignment w:val="auto"/>
        <w:rPr>
          <w:rFonts w:ascii="Arial" w:hAnsi="Arial"/>
          <w:lang w:eastAsia="en-US"/>
        </w:rPr>
      </w:pPr>
      <w:r w:rsidRPr="00706E7D">
        <w:rPr>
          <w:rFonts w:ascii="Arial" w:hAnsi="Arial"/>
          <w:lang w:eastAsia="en-US"/>
        </w:rPr>
        <w:t>die zum Zweck der Durchführung der von mir gewünschte Schuldner- und Insolvenzberatung erforderlichen Informationen über meine wirtschaftlichen und persönlichen Verhältnisse untereinander sowie mit den in der Liste genannten Gläubiger*innen und den in der Akte benannten weiteren Beteiligten austauschen und entbinde die oben genannten Mitarbeiter*innen ausdrücklich von ihrer Schweigepflicht.</w:t>
      </w:r>
    </w:p>
    <w:p w:rsidR="008A4797" w:rsidRPr="00706E7D" w:rsidRDefault="008A4797" w:rsidP="008A4797">
      <w:pPr>
        <w:overflowPunct/>
        <w:autoSpaceDE/>
        <w:autoSpaceDN/>
        <w:adjustRightInd/>
        <w:spacing w:line="276" w:lineRule="auto"/>
        <w:jc w:val="both"/>
        <w:textAlignment w:val="auto"/>
        <w:rPr>
          <w:rFonts w:ascii="Arial" w:hAnsi="Arial"/>
          <w:lang w:eastAsia="en-US"/>
        </w:rPr>
      </w:pPr>
    </w:p>
    <w:p w:rsidR="008A4797" w:rsidRDefault="008A4797" w:rsidP="008A4797">
      <w:pPr>
        <w:overflowPunct/>
        <w:autoSpaceDE/>
        <w:autoSpaceDN/>
        <w:adjustRightInd/>
        <w:spacing w:line="276" w:lineRule="auto"/>
        <w:textAlignment w:val="auto"/>
        <w:rPr>
          <w:rFonts w:ascii="Arial" w:hAnsi="Arial"/>
          <w:b/>
          <w:lang w:eastAsia="en-US"/>
        </w:rPr>
      </w:pPr>
      <w:r w:rsidRPr="00860D39">
        <w:rPr>
          <w:rFonts w:ascii="Arial" w:hAnsi="Arial"/>
          <w:b/>
          <w:lang w:eastAsia="en-US"/>
        </w:rPr>
        <w:t>Meine heute hier unterschriebene Erklärung erfolgt freiwillig, und ich kann sie jederzeit gegenüber der Beratungsstelle für die Zukunft widerrufen</w:t>
      </w:r>
      <w:r>
        <w:rPr>
          <w:rFonts w:ascii="Arial" w:hAnsi="Arial"/>
          <w:b/>
          <w:lang w:eastAsia="en-US"/>
        </w:rPr>
        <w:t>.</w:t>
      </w:r>
    </w:p>
    <w:p w:rsidR="008A4797" w:rsidRPr="00860D39" w:rsidRDefault="008A4797" w:rsidP="008A4797">
      <w:pPr>
        <w:overflowPunct/>
        <w:autoSpaceDE/>
        <w:autoSpaceDN/>
        <w:adjustRightInd/>
        <w:spacing w:line="276" w:lineRule="auto"/>
        <w:textAlignment w:val="auto"/>
        <w:rPr>
          <w:rFonts w:ascii="Arial" w:hAnsi="Arial"/>
          <w:lang w:eastAsia="en-US"/>
        </w:rPr>
      </w:pPr>
    </w:p>
    <w:p w:rsidR="008A4797" w:rsidRPr="00706E7D" w:rsidRDefault="008A4797" w:rsidP="008A4797">
      <w:pPr>
        <w:overflowPunct/>
        <w:autoSpaceDE/>
        <w:autoSpaceDN/>
        <w:adjustRightInd/>
        <w:textAlignment w:val="auto"/>
        <w:rPr>
          <w:rFonts w:ascii="Arial" w:hAnsi="Arial" w:cs="Arial"/>
          <w:lang w:eastAsia="en-US"/>
        </w:rPr>
      </w:pPr>
      <w:r w:rsidRPr="00706E7D">
        <w:rPr>
          <w:rFonts w:ascii="Arial" w:hAnsi="Arial" w:cs="Arial"/>
          <w:lang w:eastAsia="en-US"/>
        </w:rPr>
        <w:t>_________________________________________________________________</w:t>
      </w:r>
    </w:p>
    <w:p w:rsidR="008A4797" w:rsidRPr="00DE2C71" w:rsidRDefault="00DE2C71" w:rsidP="00DE2C71">
      <w:pPr>
        <w:overflowPunct/>
        <w:autoSpaceDE/>
        <w:autoSpaceDN/>
        <w:adjustRightInd/>
        <w:spacing w:line="276" w:lineRule="auto"/>
        <w:jc w:val="both"/>
        <w:textAlignment w:val="auto"/>
        <w:rPr>
          <w:rFonts w:ascii="Arial" w:hAnsi="Arial"/>
          <w:lang w:eastAsia="en-US"/>
        </w:rPr>
      </w:pPr>
      <w:r w:rsidRPr="00DE2C71">
        <w:rPr>
          <w:rFonts w:ascii="Arial" w:hAnsi="Arial"/>
          <w:lang w:eastAsia="en-US"/>
        </w:rPr>
        <w:t>Ort, Datum</w:t>
      </w:r>
      <w:r w:rsidRPr="00DE2C71">
        <w:rPr>
          <w:rFonts w:ascii="Arial" w:hAnsi="Arial"/>
          <w:lang w:eastAsia="en-US"/>
        </w:rPr>
        <w:tab/>
      </w:r>
      <w:r w:rsidRPr="00DE2C71">
        <w:rPr>
          <w:rFonts w:ascii="Arial" w:hAnsi="Arial"/>
          <w:lang w:eastAsia="en-US"/>
        </w:rPr>
        <w:tab/>
      </w:r>
      <w:r w:rsidRPr="00DE2C71">
        <w:rPr>
          <w:rFonts w:ascii="Arial" w:hAnsi="Arial"/>
          <w:lang w:eastAsia="en-US"/>
        </w:rPr>
        <w:tab/>
      </w:r>
      <w:r w:rsidRPr="00DE2C71">
        <w:rPr>
          <w:rFonts w:ascii="Arial" w:hAnsi="Arial"/>
          <w:lang w:eastAsia="en-US"/>
        </w:rPr>
        <w:tab/>
        <w:t>Unterschrift</w:t>
      </w:r>
    </w:p>
    <w:sectPr w:rsidR="008A4797" w:rsidRPr="00DE2C71" w:rsidSect="00DE2C71">
      <w:pgSz w:w="11906" w:h="16838" w:code="9"/>
      <w:pgMar w:top="680"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135"/>
    <w:multiLevelType w:val="hybridMultilevel"/>
    <w:tmpl w:val="8C18E25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97"/>
    <w:rsid w:val="00371660"/>
    <w:rsid w:val="008A4797"/>
    <w:rsid w:val="00C40314"/>
    <w:rsid w:val="00DE2C71"/>
    <w:rsid w:val="00F03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67A21-F2E0-43A8-AAC0-70B29115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7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7B9211E0</Template>
  <TotalTime>0</TotalTime>
  <Pages>1</Pages>
  <Words>417</Words>
  <Characters>2628</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Roennfeldt, Petra</dc:creator>
  <cp:keywords/>
  <dc:description/>
  <cp:lastModifiedBy>Roennfeldt, Petra</cp:lastModifiedBy>
  <cp:revision>4</cp:revision>
  <dcterms:created xsi:type="dcterms:W3CDTF">2020-05-11T15:14:00Z</dcterms:created>
  <dcterms:modified xsi:type="dcterms:W3CDTF">2020-05-12T07:13:00Z</dcterms:modified>
</cp:coreProperties>
</file>